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6A4" w:rsidRDefault="00A876A4" w:rsidP="00A876A4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A876A4" w:rsidRDefault="00A876A4" w:rsidP="00A876A4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 xml:space="preserve">უფროსი სპეციალისტი, მესამე კატეგორიის </w:t>
      </w:r>
    </w:p>
    <w:p w:rsidR="00A876A4" w:rsidRPr="00A246A4" w:rsidRDefault="00A876A4" w:rsidP="00A876A4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სამუშაოს აღწერილობ</w:t>
      </w:r>
      <w:r w:rsidRPr="00A246A4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A876A4" w:rsidRPr="00A246A4" w:rsidRDefault="00A876A4" w:rsidP="00A876A4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A876A4" w:rsidRPr="00610C15" w:rsidTr="00086DAD">
        <w:trPr>
          <w:trHeight w:val="1003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 xml:space="preserve">ქ. თბილისი. აკაკი წერეთლის გამზირი </w:t>
            </w:r>
            <w:r w:rsidRPr="00240252">
              <w:rPr>
                <w:rFonts w:ascii="Sylfaen" w:hAnsi="Sylfaen"/>
                <w:lang w:val="ka-GE"/>
              </w:rPr>
              <w:t>№</w:t>
            </w:r>
            <w:r w:rsidRPr="00610C15">
              <w:rPr>
                <w:rFonts w:ascii="Sylfaen" w:hAnsi="Sylfaen"/>
                <w:lang w:val="ka-GE"/>
              </w:rPr>
              <w:t>144</w:t>
            </w: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240252" w:rsidRDefault="00A876A4" w:rsidP="00086DA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240252">
              <w:rPr>
                <w:rFonts w:ascii="Sylfaen" w:hAnsi="Sylfaen"/>
                <w:lang w:val="ka-GE"/>
              </w:rPr>
              <w:t>0119</w:t>
            </w: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>ადმინისტრაცია</w:t>
            </w: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>მატერიალური უზრუნველყოფის და ლოჯისტიკის სამმართველო</w:t>
            </w:r>
          </w:p>
        </w:tc>
      </w:tr>
      <w:tr w:rsidR="00A876A4" w:rsidRPr="00610C15" w:rsidTr="00086DAD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A876A4" w:rsidRPr="00610C15" w:rsidTr="00086DA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610C15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876A4" w:rsidRPr="00610C15" w:rsidTr="00086DA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უფროსი </w:t>
            </w:r>
            <w:r w:rsidRPr="00610C15">
              <w:rPr>
                <w:rFonts w:ascii="Sylfaen" w:hAnsi="Sylfaen"/>
                <w:lang w:val="ka-GE"/>
              </w:rPr>
              <w:t>სპეციალისტი</w:t>
            </w:r>
            <w:r w:rsidRPr="00610C15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>მესამე</w:t>
            </w:r>
            <w:r w:rsidRPr="00610C15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 xml:space="preserve"> 3.3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</w:rPr>
            </w:pPr>
            <w:r w:rsidRPr="00610C15">
              <w:rPr>
                <w:rFonts w:ascii="Sylfaen" w:hAnsi="Sylfaen" w:cs="Sylfaen"/>
              </w:rPr>
              <w:t>I</w:t>
            </w:r>
            <w:r>
              <w:rPr>
                <w:rFonts w:ascii="Sylfaen" w:hAnsi="Sylfaen" w:cs="Sylfaen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</w:rPr>
            </w:pPr>
            <w:r w:rsidRPr="00610C15">
              <w:rPr>
                <w:rFonts w:ascii="Sylfaen" w:hAnsi="Sylfaen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4" distB="4294967294" distL="114298" distR="114298" simplePos="0" relativeHeight="251659264" behindDoc="0" locked="0" layoutInCell="0" allowOverlap="1" wp14:anchorId="14427EEE" wp14:editId="560C2B5B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0F75F7" id="Line 2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4" distB="4294967294" distL="114298" distR="114298" simplePos="0" relativeHeight="251660288" behindDoc="0" locked="0" layoutInCell="0" allowOverlap="1" wp14:anchorId="2BE8130F" wp14:editId="012FE77E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92F43" id="Line 3" o:spid="_x0000_s1026" style="position:absolute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Pr="00610C15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610C15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>სამმართველოს უფროსი</w:t>
            </w:r>
            <w:r>
              <w:rPr>
                <w:rFonts w:ascii="Sylfaen" w:hAnsi="Sylfaen"/>
                <w:lang w:val="ka-GE"/>
              </w:rPr>
              <w:t>, მეორადი სტრუქტურული ერთეულის ხელმძღვანელი</w:t>
            </w: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610C15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</w:rPr>
            </w:pPr>
          </w:p>
        </w:tc>
      </w:tr>
      <w:tr w:rsidR="00A876A4" w:rsidRPr="00610C15" w:rsidTr="00086DA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610C15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>სამმართველოს მთავარი სპეციალისტი</w:t>
            </w:r>
            <w:r>
              <w:rPr>
                <w:rFonts w:ascii="Sylfaen" w:hAnsi="Sylfaen"/>
                <w:lang w:val="ka-GE"/>
              </w:rPr>
              <w:t>, მეორე კატეგორიის უფროსი სპეციალისტი;</w:t>
            </w:r>
          </w:p>
          <w:p w:rsidR="00A876A4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 xml:space="preserve">სამმართველოს </w:t>
            </w:r>
            <w:r>
              <w:rPr>
                <w:rFonts w:ascii="Sylfaen" w:hAnsi="Sylfaen"/>
                <w:lang w:val="ka-GE"/>
              </w:rPr>
              <w:t>უფროსი</w:t>
            </w:r>
            <w:r w:rsidRPr="00610C15">
              <w:rPr>
                <w:rFonts w:ascii="Sylfaen" w:hAnsi="Sylfaen"/>
                <w:lang w:val="ka-GE"/>
              </w:rPr>
              <w:t xml:space="preserve"> სპეციალისტი</w:t>
            </w:r>
            <w:r>
              <w:rPr>
                <w:rFonts w:ascii="Sylfaen" w:hAnsi="Sylfaen"/>
                <w:lang w:val="ka-GE"/>
              </w:rPr>
              <w:t>, მესამე კატეგორიის უფროსი სპეციალისტი</w:t>
            </w:r>
          </w:p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A876A4" w:rsidRPr="00610C15" w:rsidTr="00086DA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610C15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10C15">
              <w:rPr>
                <w:rFonts w:ascii="Sylfaen" w:hAnsi="Sylfaen"/>
                <w:lang w:val="ka-GE"/>
              </w:rPr>
              <w:t>სრული განაკვეთი</w:t>
            </w:r>
          </w:p>
          <w:p w:rsidR="00A876A4" w:rsidRPr="00610C15" w:rsidRDefault="00A876A4" w:rsidP="00086DAD">
            <w:pPr>
              <w:spacing w:line="240" w:lineRule="auto"/>
              <w:rPr>
                <w:rFonts w:ascii="Sylfaen" w:hAnsi="Sylfaen" w:cs="Arial"/>
              </w:rPr>
            </w:pPr>
            <w:r w:rsidRPr="00610C15">
              <w:rPr>
                <w:rFonts w:ascii="Sylfaen" w:eastAsia="MS Gothic" w:hAnsi="Sylfaen"/>
              </w:rPr>
              <w:t>9</w:t>
            </w:r>
            <w:r w:rsidRPr="00610C15">
              <w:rPr>
                <w:rFonts w:ascii="Sylfaen" w:eastAsia="MS Gothic" w:hAnsi="Sylfaen"/>
                <w:lang w:val="ka-GE"/>
              </w:rPr>
              <w:t>:</w:t>
            </w:r>
            <w:r w:rsidRPr="00610C15">
              <w:rPr>
                <w:rFonts w:ascii="Sylfaen" w:eastAsia="MS Gothic" w:hAnsi="Sylfaen"/>
              </w:rPr>
              <w:t>00 – 18</w:t>
            </w:r>
            <w:r w:rsidRPr="00610C15">
              <w:rPr>
                <w:rFonts w:ascii="Sylfaen" w:eastAsia="MS Gothic" w:hAnsi="Sylfaen"/>
                <w:lang w:val="ka-GE"/>
              </w:rPr>
              <w:t>:</w:t>
            </w:r>
            <w:r w:rsidRPr="00610C15">
              <w:rPr>
                <w:rFonts w:ascii="Sylfaen" w:eastAsia="MS Gothic" w:hAnsi="Sylfaen"/>
              </w:rPr>
              <w:t xml:space="preserve">00 </w:t>
            </w:r>
            <w:r w:rsidRPr="00610C15">
              <w:rPr>
                <w:rFonts w:ascii="Sylfaen" w:eastAsia="MS Gothic" w:hAnsi="Sylfaen"/>
                <w:lang w:val="ka-GE"/>
              </w:rPr>
              <w:t xml:space="preserve">         </w:t>
            </w:r>
            <w:r w:rsidRPr="00610C15">
              <w:rPr>
                <w:rFonts w:ascii="Sylfaen" w:eastAsia="MS Gothic" w:hAnsi="Sylfaen"/>
              </w:rPr>
              <w:t>(</w:t>
            </w:r>
            <w:r w:rsidRPr="00610C15">
              <w:rPr>
                <w:rFonts w:ascii="Sylfaen" w:eastAsia="MS Gothic" w:hAnsi="Sylfaen"/>
                <w:lang w:val="ka-GE"/>
              </w:rPr>
              <w:t>შესვენება - 13:00 – 14:00</w:t>
            </w:r>
            <w:r w:rsidRPr="00610C15">
              <w:rPr>
                <w:rFonts w:ascii="Sylfaen" w:eastAsia="MS Gothic" w:hAnsi="Sylfaen"/>
              </w:rPr>
              <w:t>)</w:t>
            </w:r>
          </w:p>
        </w:tc>
      </w:tr>
      <w:tr w:rsidR="00A876A4" w:rsidRPr="00610C15" w:rsidTr="00086DA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876A4" w:rsidRPr="00610C15" w:rsidRDefault="00A876A4" w:rsidP="00086DA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10C15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10C15" w:rsidRDefault="00A876A4" w:rsidP="00086DAD">
            <w:pPr>
              <w:pStyle w:val="BodyText"/>
              <w:rPr>
                <w:rFonts w:ascii="Sylfaen" w:hAnsi="Sylfaen"/>
                <w:sz w:val="22"/>
                <w:szCs w:val="22"/>
                <w:lang w:val="ka-GE"/>
              </w:rPr>
            </w:pPr>
            <w:r w:rsidRPr="00610C15"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</w:rPr>
              <w:t>6</w:t>
            </w:r>
            <w:r w:rsidRPr="00610C15">
              <w:rPr>
                <w:rFonts w:ascii="Sylfaen" w:hAnsi="Sylfaen"/>
                <w:sz w:val="22"/>
                <w:szCs w:val="22"/>
              </w:rPr>
              <w:t xml:space="preserve">00 </w:t>
            </w:r>
            <w:r w:rsidRPr="00610C15">
              <w:rPr>
                <w:rFonts w:ascii="Sylfaen" w:hAnsi="Sylfaen"/>
                <w:sz w:val="22"/>
                <w:szCs w:val="22"/>
                <w:lang w:val="ka-GE"/>
              </w:rPr>
              <w:t>ლარი</w:t>
            </w: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B4824" w:rsidRDefault="00A876A4" w:rsidP="00086DA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</w:t>
            </w:r>
            <w:r w:rsidRPr="006B48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მიზანი</w:t>
            </w: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455007" w:rsidRDefault="00A876A4" w:rsidP="00086DAD">
            <w:pPr>
              <w:spacing w:after="0"/>
              <w:rPr>
                <w:rFonts w:ascii="Sylfaen" w:hAnsi="Sylfaen"/>
                <w:lang w:val="ka-GE"/>
              </w:rPr>
            </w:pPr>
            <w:proofErr w:type="spellStart"/>
            <w:r w:rsidRPr="00E72D22">
              <w:rPr>
                <w:rFonts w:ascii="Sylfaen" w:hAnsi="Sylfaen" w:cs="Sylfaen"/>
                <w:u w:color="FF0000"/>
              </w:rPr>
              <w:lastRenderedPageBreak/>
              <w:t>ადმინისტრაციული</w:t>
            </w:r>
            <w:proofErr w:type="spellEnd"/>
            <w:r w:rsidRPr="00E72D22">
              <w:rPr>
                <w:rFonts w:ascii="Sylfaen" w:hAnsi="Sylfaen" w:cs="Sylfaen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u w:color="FF0000"/>
              </w:rPr>
              <w:t>შენობისა</w:t>
            </w:r>
            <w:proofErr w:type="spellEnd"/>
            <w:r w:rsidRPr="00E72D22">
              <w:rPr>
                <w:rFonts w:ascii="Sylfaen" w:hAnsi="Sylfaen" w:cs="Sylfaen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u w:color="FF0000"/>
              </w:rPr>
              <w:t>და</w:t>
            </w:r>
            <w:proofErr w:type="spellEnd"/>
            <w:r w:rsidRPr="00E72D22">
              <w:rPr>
                <w:rFonts w:ascii="Sylfaen" w:hAnsi="Sylfaen" w:cs="Sylfaen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u w:color="FF0000"/>
              </w:rPr>
              <w:t>მიმდებარე</w:t>
            </w:r>
            <w:proofErr w:type="spellEnd"/>
            <w:r w:rsidRPr="00E72D22">
              <w:rPr>
                <w:rFonts w:ascii="Sylfaen" w:hAnsi="Sylfaen" w:cs="Sylfaen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u w:color="FF0000"/>
              </w:rPr>
              <w:t>ტერიტორიის</w:t>
            </w:r>
            <w:proofErr w:type="spellEnd"/>
            <w:r w:rsidRPr="00E72D22">
              <w:rPr>
                <w:rFonts w:ascii="Sylfaen" w:hAnsi="Sylfaen" w:cs="Sylfaen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u w:color="FF0000"/>
              </w:rPr>
              <w:t>მოვლა-დასუფთავების</w:t>
            </w:r>
            <w:proofErr w:type="spellEnd"/>
            <w:r w:rsidRPr="00E72D22">
              <w:rPr>
                <w:rFonts w:ascii="Sylfaen" w:hAnsi="Sylfaen" w:cs="Sylfaen"/>
                <w:u w:color="FF0000"/>
              </w:rPr>
              <w:t xml:space="preserve">  </w:t>
            </w:r>
            <w:r>
              <w:rPr>
                <w:rFonts w:ascii="Sylfaen" w:hAnsi="Sylfaen" w:cs="Sylfaen"/>
                <w:u w:color="FF0000"/>
                <w:lang w:val="ka-GE"/>
              </w:rPr>
              <w:t>უზრუნველყოფა</w:t>
            </w:r>
          </w:p>
        </w:tc>
      </w:tr>
      <w:tr w:rsidR="00A876A4" w:rsidRPr="004354E0" w:rsidTr="00086DAD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876A4" w:rsidRPr="00622CF6" w:rsidRDefault="00A876A4" w:rsidP="00086DA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22CF6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22CF6" w:rsidRDefault="00A876A4" w:rsidP="00086DA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პრიორიტეტულობა</w:t>
            </w:r>
          </w:p>
        </w:tc>
      </w:tr>
      <w:tr w:rsidR="00A876A4" w:rsidRPr="004354E0" w:rsidTr="00086DAD">
        <w:trPr>
          <w:trHeight w:val="12216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ადმინისტრაციული</w:t>
            </w:r>
            <w:proofErr w:type="spellEnd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შენობისა</w:t>
            </w:r>
            <w:proofErr w:type="spellEnd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მიმდებარე</w:t>
            </w:r>
            <w:proofErr w:type="spellEnd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ტერიტორიის</w:t>
            </w:r>
            <w:proofErr w:type="spellEnd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მოვლა-</w:t>
            </w:r>
            <w:proofErr w:type="gram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დასუფთავების</w:t>
            </w:r>
            <w:proofErr w:type="spellEnd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72D22">
              <w:rPr>
                <w:rFonts w:ascii="Sylfaen" w:hAnsi="Sylfaen" w:cs="Sylfaen"/>
                <w:sz w:val="22"/>
                <w:szCs w:val="22"/>
                <w:u w:color="FF0000"/>
              </w:rPr>
              <w:t>კონტროლი</w:t>
            </w:r>
            <w:proofErr w:type="spellEnd"/>
            <w:proofErr w:type="gram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  <w:r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 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საქონლის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/</w:t>
            </w:r>
            <w:proofErr w:type="spellStart"/>
            <w:proofErr w:type="gram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მომსახურების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მომწოდებელ</w:t>
            </w:r>
            <w:proofErr w:type="spellEnd"/>
            <w:proofErr w:type="gram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ორგანიზაციებთან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გაფორმებული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ხელშეკრულების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შესრულების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კონტროლის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(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ინსპექტირების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)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განხორციელება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A876A4" w:rsidRPr="00E24694" w:rsidRDefault="00A876A4" w:rsidP="00520340">
            <w:pPr>
              <w:pStyle w:val="ListParagraph"/>
              <w:numPr>
                <w:ilvl w:val="0"/>
                <w:numId w:val="4"/>
              </w:numPr>
              <w:rPr>
                <w:rFonts w:ascii="Sylfaen" w:eastAsia="Times New Roman" w:hAnsi="Sylfaen" w:cs="Sylfaen"/>
                <w:u w:color="FF0000"/>
                <w:lang w:eastAsia="ru-RU"/>
              </w:rPr>
            </w:pP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მატერიალურ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ფასეულობათა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შემოსავალ-გასავლის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დოკუმენტების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დამუშავება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და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ანგარიშის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ბუღალტრული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აღრიცხვა-ანგარიშგების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სამმართველოში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 xml:space="preserve"> </w:t>
            </w:r>
            <w:proofErr w:type="spellStart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წარდგენა</w:t>
            </w:r>
            <w:proofErr w:type="spellEnd"/>
            <w:r w:rsidRPr="00E24694">
              <w:rPr>
                <w:rFonts w:ascii="Sylfaen" w:eastAsia="Times New Roman" w:hAnsi="Sylfaen" w:cs="Sylfaen"/>
                <w:u w:color="FF0000"/>
                <w:lang w:eastAsia="ru-RU"/>
              </w:rPr>
              <w:t>;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კომპეტენციის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ფარგლებში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სამინისტროში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არსებულ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საინვენტარიზაციო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კომისიასთან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ერთად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proofErr w:type="gram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ინვენტარიზაციის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პროცესში</w:t>
            </w:r>
            <w:proofErr w:type="spellEnd"/>
            <w:proofErr w:type="gram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მონაწილეობის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მიღება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საქმიანობის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ფარგლებში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შესყიდვების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განხორციელების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მიზნით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სახელმწიფო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შესყიდვების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სამმართველოსათვის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შესასყიდი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საქონლის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მომსახურებისა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სამუშაოთა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შესახებ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ინფორმაციის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მათ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შორის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ტექნიკური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მახასიათებელების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განსაზღვრა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მიწოდება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; 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კომპეტენციის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ფარგლებში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ხელშეკრულებების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(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მათ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შორის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მატერიალურ-ტექნიკური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უზრუნველყოფის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შესახებ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სახელმწიფო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შესყიდვების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proofErr w:type="gram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ხელშეკრულებები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)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გათვალისწინებული</w:t>
            </w:r>
            <w:proofErr w:type="spellEnd"/>
            <w:proofErr w:type="gram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ვალდებულებების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შესრულების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მონიტორინგი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თავისი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საქმიანობის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ფარგლებში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სტატისტიკური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ინფორმაციის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მოძიებისა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ანალიზის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სამმართველოსთვის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მისი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მოთხოვნის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საფუძველზე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მონაცემების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ინფორმაციის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(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მათ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შორის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სტატისტიკური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მონაცემების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)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წარდგენა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კომპეტენციის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ფარგლებში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საჭიროებისამებრ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კანონმდებლობით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დადგენილი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წესით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სამინისტროს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ერთიანი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ბიუჯეტის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პროექტის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შემუშავების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proofErr w:type="gram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წლიური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საბიუჯეტო</w:t>
            </w:r>
            <w:proofErr w:type="spellEnd"/>
            <w:proofErr w:type="gram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კანონით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სამინისტროსათვის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დამტკიცებული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ბიუჯეტის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კვარტალური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განწერის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შედგენის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სახელმწიფო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ბიუჯეტის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შესახებ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საქართველოს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კანონით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გათვალისწინებულ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ასიგნებებში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შესატანი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ცვლილებების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მომზადების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პროცესში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საფინანსო-ეკონომიკურ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დეპარტამენტთან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თანამშრომლობა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A876A4" w:rsidRPr="00E2469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შიდა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აუდიტის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დეპარტამენტის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მოთხოვნის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საფუძველზე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,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მისთვის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შესაბამისი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ინფორმაციისა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ანგარიშების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წარდგენა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520340" w:rsidRPr="008B3D8D" w:rsidRDefault="00520340" w:rsidP="0052034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8B3D8D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</w:t>
            </w:r>
            <w:r>
              <w:rPr>
                <w:rFonts w:ascii="Sylfaen" w:eastAsia="Times New Roman" w:hAnsi="Sylfaen" w:cs="Sylfaen"/>
                <w:lang w:val="ka-GE"/>
              </w:rPr>
              <w:t xml:space="preserve">ამუშავება და რეაგირების მოხდენა, მომზადებული დოკუმენტის ხელმძღვანელ პირებთან ვიზირებისთვის გაგზავნა </w:t>
            </w:r>
            <w:r w:rsidRPr="005F7C87">
              <w:rPr>
                <w:rFonts w:ascii="Sylfaen" w:eastAsia="Times New Roman" w:hAnsi="Sylfaen" w:cs="Sylfaen"/>
                <w:lang w:val="ka-GE"/>
              </w:rPr>
              <w:t>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A876A4" w:rsidRDefault="00A876A4" w:rsidP="00520340">
            <w:pPr>
              <w:pStyle w:val="BodyText"/>
              <w:numPr>
                <w:ilvl w:val="0"/>
                <w:numId w:val="4"/>
              </w:numPr>
              <w:jc w:val="left"/>
              <w:rPr>
                <w:rFonts w:ascii="Sylfaen" w:hAnsi="Sylfaen" w:cs="Sylfaen"/>
                <w:sz w:val="22"/>
                <w:szCs w:val="22"/>
                <w:u w:color="FF0000"/>
              </w:rPr>
            </w:pPr>
            <w:bookmarkStart w:id="0" w:name="_GoBack"/>
            <w:bookmarkEnd w:id="0"/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საჯარო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ინფორმაციის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გაცემაზე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პასუხისმგებელი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სტრუქტურული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ერთეულისთვის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შესაბამისი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საჯარო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ინფორმაციის</w:t>
            </w:r>
            <w:proofErr w:type="spellEnd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 xml:space="preserve"> </w:t>
            </w:r>
            <w:proofErr w:type="spellStart"/>
            <w:r w:rsidRPr="00E24694">
              <w:rPr>
                <w:rFonts w:ascii="Sylfaen" w:hAnsi="Sylfaen" w:cs="Sylfaen"/>
                <w:sz w:val="22"/>
                <w:szCs w:val="22"/>
                <w:u w:color="FF0000"/>
              </w:rPr>
              <w:t>მიწოდება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u w:color="FF0000"/>
              </w:rPr>
              <w:t>;</w:t>
            </w:r>
          </w:p>
          <w:p w:rsidR="00A876A4" w:rsidRPr="00320965" w:rsidRDefault="00A876A4" w:rsidP="0052034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A876A4" w:rsidRPr="00E24694" w:rsidRDefault="00A876A4" w:rsidP="00520340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4824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ებ</w:t>
            </w:r>
            <w:r w:rsidRPr="006B4824">
              <w:rPr>
                <w:rFonts w:ascii="Sylfaen" w:hAnsi="Sylfaen"/>
                <w:b/>
                <w:sz w:val="22"/>
                <w:szCs w:val="22"/>
                <w:lang w:val="ka-GE"/>
              </w:rPr>
              <w:t>ის შესრულებისას ურთიერთობა აქვს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(შიდა და გარე)</w:t>
            </w: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CA20A1" w:rsidRDefault="00A876A4" w:rsidP="00086DAD">
            <w:pPr>
              <w:pStyle w:val="BodyText"/>
              <w:rPr>
                <w:rFonts w:ascii="Sylfaen" w:hAnsi="Sylfaen"/>
                <w:sz w:val="22"/>
                <w:szCs w:val="22"/>
                <w:lang w:val="ka-GE"/>
              </w:rPr>
            </w:pPr>
            <w:r w:rsidRPr="00CA20A1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შიდა - სამინისტროს სტრუქტურული ერთეულები და საჯარო სამართლის იურიდიული პირები;</w:t>
            </w:r>
          </w:p>
          <w:p w:rsidR="00A876A4" w:rsidRDefault="00A876A4" w:rsidP="00086DA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CA20A1">
              <w:rPr>
                <w:rFonts w:ascii="Sylfaen" w:hAnsi="Sylfaen"/>
                <w:sz w:val="22"/>
                <w:szCs w:val="22"/>
                <w:lang w:val="ka-GE"/>
              </w:rPr>
              <w:t>გარე - მომწოდებელი ორგანიზაციები - ფიზიკური და იურიდიული პირები.</w:t>
            </w: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CA20A1" w:rsidRDefault="00A876A4" w:rsidP="00086DAD">
            <w:pPr>
              <w:pStyle w:val="BodyTex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ანგარიშგება</w:t>
            </w:r>
            <w:r w:rsidRPr="006B48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</w:tc>
      </w:tr>
      <w:tr w:rsidR="00A876A4" w:rsidRPr="004354E0" w:rsidTr="00086DAD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4309E" w:rsidRDefault="00A876A4" w:rsidP="00086DAD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64309E">
              <w:rPr>
                <w:rFonts w:ascii="Sylfaen" w:hAnsi="Sylfaen"/>
                <w:sz w:val="22"/>
                <w:szCs w:val="22"/>
                <w:lang w:val="ka-GE"/>
              </w:rPr>
              <w:t>ყოველთვიური, კვარტალური, წლიური და ერთჯერადი ხელშეკრულებების შემთხვევაში შესრულების მიხედვით</w:t>
            </w:r>
          </w:p>
        </w:tc>
      </w:tr>
    </w:tbl>
    <w:p w:rsidR="00A876A4" w:rsidRDefault="00A876A4" w:rsidP="00A876A4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lang w:val="ka-GE"/>
        </w:rPr>
      </w:pPr>
    </w:p>
    <w:p w:rsidR="00A876A4" w:rsidRDefault="00A876A4" w:rsidP="00A876A4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lang w:val="ka-GE"/>
        </w:rPr>
      </w:pPr>
      <w:r w:rsidRPr="00A246A4">
        <w:rPr>
          <w:rFonts w:ascii="Sylfaen" w:hAnsi="Sylfaen"/>
          <w:b/>
          <w:lang w:val="ka-GE"/>
        </w:rPr>
        <w:t xml:space="preserve">საკვალიფიკაციო მოთხოვნები </w:t>
      </w:r>
    </w:p>
    <w:p w:rsidR="00A876A4" w:rsidRDefault="00A876A4" w:rsidP="00A876A4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A876A4" w:rsidRPr="00DC62F5" w:rsidTr="00086DA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B4824" w:rsidRDefault="00A876A4" w:rsidP="00086DA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876A4" w:rsidRPr="00DC62F5" w:rsidTr="00086DA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7275E6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6B4824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7275E6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6B4824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876A4" w:rsidRPr="00DC62F5" w:rsidTr="00086DA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5D776B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D2B69">
              <w:rPr>
                <w:rFonts w:ascii="Sylfaen" w:hAnsi="Sylfaen"/>
                <w:lang w:val="ka-GE"/>
              </w:rPr>
              <w:t>პროფესიული განათლების დონე :</w:t>
            </w:r>
            <w:r w:rsidRPr="008D2B69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8D2B69">
              <w:rPr>
                <w:rFonts w:ascii="Sylfaen" w:hAnsi="Sylfaen"/>
                <w:lang w:val="ka-GE"/>
              </w:rPr>
              <w:t>პროფესიული განათლების დონე :</w:t>
            </w:r>
            <w:r w:rsidRPr="008D2B69">
              <w:rPr>
                <w:rFonts w:ascii="Sylfaen" w:hAnsi="Sylfaen"/>
              </w:rPr>
              <w:t xml:space="preserve"> </w:t>
            </w:r>
          </w:p>
        </w:tc>
      </w:tr>
      <w:tr w:rsidR="00A876A4" w:rsidRPr="00DC62F5" w:rsidTr="00086DA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03BB4">
              <w:rPr>
                <w:rFonts w:ascii="Sylfaen" w:eastAsia="MS Gothic" w:hAnsi="Sylfaen"/>
                <w:lang w:val="ka-GE"/>
              </w:rPr>
              <w:t>ბაკალავრის ხარისხი</w:t>
            </w:r>
            <w:r w:rsidRPr="00F22384">
              <w:rPr>
                <w:rFonts w:eastAsia="MS Gothic"/>
                <w:sz w:val="24"/>
                <w:szCs w:val="24"/>
              </w:rPr>
              <w:t xml:space="preserve">  </w:t>
            </w:r>
          </w:p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876A4" w:rsidRPr="00DC62F5" w:rsidTr="00086DA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D2B69">
              <w:rPr>
                <w:rFonts w:ascii="Sylfaen" w:hAnsi="Sylfaen" w:cs="Sylfaen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D2B69">
              <w:rPr>
                <w:rFonts w:ascii="Sylfaen" w:hAnsi="Sylfaen" w:cs="Sylfaen"/>
                <w:lang w:val="ka-GE"/>
              </w:rPr>
              <w:t xml:space="preserve">განათლების სფერო: </w:t>
            </w:r>
          </w:p>
        </w:tc>
      </w:tr>
      <w:tr w:rsidR="00A876A4" w:rsidRPr="00DC62F5" w:rsidTr="00086DA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8D2B69">
              <w:rPr>
                <w:rFonts w:ascii="Sylfaen" w:hAnsi="Sylfaen" w:cs="Sylfaen"/>
                <w:lang w:val="ka-GE"/>
              </w:rPr>
              <w:t>დამატებითი ლიცენზიები, სერტიფიკატები:</w:t>
            </w:r>
          </w:p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8D2B69">
              <w:rPr>
                <w:rFonts w:ascii="Sylfaen" w:hAnsi="Sylfaen" w:cs="Sylfaen"/>
                <w:lang w:val="ka-GE"/>
              </w:rPr>
              <w:t>დამატებითი ლიცენზიები, სერტიფიკატები:</w:t>
            </w:r>
          </w:p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8D2B69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B4824" w:rsidRDefault="00A876A4" w:rsidP="00086DA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876A4" w:rsidRPr="00DC62F5" w:rsidTr="00086DA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B482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6B4824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B482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სასურველი:</w:t>
            </w:r>
            <w:r w:rsidRPr="006B4824">
              <w:rPr>
                <w:rFonts w:ascii="Sylfaen" w:hAnsi="Sylfaen"/>
                <w:b/>
              </w:rPr>
              <w:t xml:space="preserve"> </w:t>
            </w:r>
          </w:p>
        </w:tc>
      </w:tr>
      <w:tr w:rsidR="00A876A4" w:rsidRPr="00DC62F5" w:rsidTr="00086DA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5D776B" w:rsidRDefault="00A876A4" w:rsidP="00086DA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სამართლებრივი აქტები</w:t>
            </w:r>
          </w:p>
        </w:tc>
      </w:tr>
      <w:tr w:rsidR="00A876A4" w:rsidRPr="00DC62F5" w:rsidTr="00086DA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r>
              <w:t>“</w:t>
            </w:r>
            <w:proofErr w:type="spellStart"/>
            <w:r>
              <w:t>სახელმწიფო</w:t>
            </w:r>
            <w:proofErr w:type="spellEnd"/>
            <w:r>
              <w:t xml:space="preserve">, </w:t>
            </w:r>
            <w:proofErr w:type="spellStart"/>
            <w:r>
              <w:t>აფხაზეთის</w:t>
            </w:r>
            <w:proofErr w:type="spellEnd"/>
            <w:r>
              <w:t xml:space="preserve"> </w:t>
            </w:r>
            <w:proofErr w:type="spellStart"/>
            <w:r>
              <w:t>ან</w:t>
            </w:r>
            <w:proofErr w:type="spellEnd"/>
            <w:r>
              <w:t xml:space="preserve"> </w:t>
            </w:r>
            <w:proofErr w:type="spellStart"/>
            <w:r>
              <w:t>აჭარის</w:t>
            </w:r>
            <w:proofErr w:type="spellEnd"/>
            <w:r>
              <w:t xml:space="preserve"> </w:t>
            </w:r>
            <w:proofErr w:type="spellStart"/>
            <w:r>
              <w:t>ავტონომიური</w:t>
            </w:r>
            <w:proofErr w:type="spellEnd"/>
            <w:r>
              <w:t xml:space="preserve"> </w:t>
            </w:r>
            <w:proofErr w:type="spellStart"/>
            <w:r>
              <w:t>რესპუბლიკის</w:t>
            </w:r>
            <w:proofErr w:type="spellEnd"/>
            <w:r>
              <w:t xml:space="preserve"> </w:t>
            </w:r>
            <w:proofErr w:type="spellStart"/>
            <w:r>
              <w:t>ორგანოსათვის</w:t>
            </w:r>
            <w:proofErr w:type="spellEnd"/>
            <w:r>
              <w:t xml:space="preserve">, </w:t>
            </w:r>
            <w:proofErr w:type="spellStart"/>
            <w:r>
              <w:t>მუნიციპალიტეტისათვის</w:t>
            </w:r>
            <w:proofErr w:type="spellEnd"/>
            <w:r>
              <w:t xml:space="preserve"> </w:t>
            </w:r>
            <w:proofErr w:type="spellStart"/>
            <w:r>
              <w:t>ან</w:t>
            </w:r>
            <w:proofErr w:type="spellEnd"/>
            <w:r>
              <w:t xml:space="preserve"> </w:t>
            </w:r>
            <w:proofErr w:type="spellStart"/>
            <w:r>
              <w:t>საჯარო</w:t>
            </w:r>
            <w:proofErr w:type="spellEnd"/>
            <w:r>
              <w:t xml:space="preserve"> </w:t>
            </w:r>
            <w:proofErr w:type="spellStart"/>
            <w:r>
              <w:t>სამართლის</w:t>
            </w:r>
            <w:proofErr w:type="spellEnd"/>
            <w:r>
              <w:t xml:space="preserve"> </w:t>
            </w:r>
            <w:proofErr w:type="spellStart"/>
            <w:r>
              <w:t>იურიდიული</w:t>
            </w:r>
            <w:proofErr w:type="spellEnd"/>
            <w:r>
              <w:t xml:space="preserve"> </w:t>
            </w:r>
            <w:proofErr w:type="spellStart"/>
            <w:r>
              <w:t>პირისათვის</w:t>
            </w:r>
            <w:proofErr w:type="spellEnd"/>
            <w:r>
              <w:t xml:space="preserve"> </w:t>
            </w:r>
            <w:proofErr w:type="spellStart"/>
            <w:r>
              <w:t>სახელმწიფო</w:t>
            </w:r>
            <w:proofErr w:type="spellEnd"/>
            <w:r>
              <w:t xml:space="preserve"> </w:t>
            </w:r>
            <w:proofErr w:type="spellStart"/>
            <w:r>
              <w:t>საკუთრებაში</w:t>
            </w:r>
            <w:proofErr w:type="spellEnd"/>
            <w:r>
              <w:t xml:space="preserve"> </w:t>
            </w:r>
            <w:proofErr w:type="spellStart"/>
            <w:r>
              <w:t>არსებული</w:t>
            </w:r>
            <w:proofErr w:type="spellEnd"/>
            <w:r>
              <w:t xml:space="preserve"> </w:t>
            </w:r>
            <w:proofErr w:type="spellStart"/>
            <w:r>
              <w:t>ქონების</w:t>
            </w:r>
            <w:proofErr w:type="spellEnd"/>
            <w:r>
              <w:t xml:space="preserve"> </w:t>
            </w:r>
            <w:proofErr w:type="spellStart"/>
            <w:r>
              <w:t>სარგებლობაში</w:t>
            </w:r>
            <w:proofErr w:type="spellEnd"/>
            <w:r>
              <w:t xml:space="preserve"> </w:t>
            </w:r>
            <w:proofErr w:type="spellStart"/>
            <w:r>
              <w:t>გადაცემის</w:t>
            </w:r>
            <w:proofErr w:type="spellEnd"/>
            <w:r>
              <w:t xml:space="preserve"> </w:t>
            </w:r>
            <w:proofErr w:type="spellStart"/>
            <w:r>
              <w:t>შესახებ</w:t>
            </w:r>
            <w:proofErr w:type="spellEnd"/>
            <w:r>
              <w:t xml:space="preserve"> </w:t>
            </w:r>
            <w:proofErr w:type="spellStart"/>
            <w:r>
              <w:t>მიმართვის</w:t>
            </w:r>
            <w:proofErr w:type="spellEnd"/>
            <w:r>
              <w:t xml:space="preserve"> </w:t>
            </w:r>
            <w:proofErr w:type="spellStart"/>
            <w:r>
              <w:t>წარდგენის</w:t>
            </w:r>
            <w:proofErr w:type="spellEnd"/>
            <w:r>
              <w:t xml:space="preserve">, </w:t>
            </w:r>
            <w:proofErr w:type="spellStart"/>
            <w:r>
              <w:t>მისი</w:t>
            </w:r>
            <w:proofErr w:type="spellEnd"/>
            <w:r>
              <w:t xml:space="preserve"> </w:t>
            </w:r>
            <w:proofErr w:type="spellStart"/>
            <w:r>
              <w:t>განხილვისა</w:t>
            </w:r>
            <w:proofErr w:type="spellEnd"/>
            <w:r>
              <w:t xml:space="preserve"> </w:t>
            </w:r>
            <w:proofErr w:type="spellStart"/>
            <w:r>
              <w:t>და</w:t>
            </w:r>
            <w:proofErr w:type="spellEnd"/>
            <w:r>
              <w:t xml:space="preserve"> </w:t>
            </w:r>
            <w:proofErr w:type="spellStart"/>
            <w:r>
              <w:t>გადაწყვეტილების</w:t>
            </w:r>
            <w:proofErr w:type="spellEnd"/>
            <w:r>
              <w:t xml:space="preserve"> </w:t>
            </w:r>
            <w:proofErr w:type="spellStart"/>
            <w:r>
              <w:t>მიღების</w:t>
            </w:r>
            <w:proofErr w:type="spellEnd"/>
            <w:r>
              <w:t xml:space="preserve"> </w:t>
            </w:r>
            <w:proofErr w:type="spellStart"/>
            <w:r>
              <w:t>წესის</w:t>
            </w:r>
            <w:proofErr w:type="spellEnd"/>
            <w:r>
              <w:t xml:space="preserve"> </w:t>
            </w:r>
            <w:proofErr w:type="spellStart"/>
            <w:r>
              <w:t>დამტკიცების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თაობაზე</w:t>
            </w:r>
            <w:proofErr w:type="spellEnd"/>
            <w:r>
              <w:t xml:space="preserve">“ </w:t>
            </w:r>
            <w:proofErr w:type="spellStart"/>
            <w:r>
              <w:t>საქართველოს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მთავრობის</w:t>
            </w:r>
            <w:proofErr w:type="spellEnd"/>
            <w:r>
              <w:t xml:space="preserve"> 2020 </w:t>
            </w:r>
            <w:proofErr w:type="spellStart"/>
            <w:r>
              <w:t>წლის</w:t>
            </w:r>
            <w:proofErr w:type="spellEnd"/>
            <w:r>
              <w:t xml:space="preserve"> 24 </w:t>
            </w:r>
            <w:proofErr w:type="spellStart"/>
            <w:r>
              <w:t>დეკემბრის</w:t>
            </w:r>
            <w:proofErr w:type="spellEnd"/>
            <w:r>
              <w:t xml:space="preserve"> №791 </w:t>
            </w:r>
            <w:proofErr w:type="spellStart"/>
            <w:r>
              <w:t>დადგენილება</w:t>
            </w:r>
            <w:proofErr w:type="spellEnd"/>
          </w:p>
          <w:p w:rsidR="00A876A4" w:rsidRDefault="00A876A4" w:rsidP="00086DAD">
            <w:r>
              <w:t>“</w:t>
            </w:r>
            <w:proofErr w:type="spellStart"/>
            <w:r>
              <w:t>საბიუჯეტო</w:t>
            </w:r>
            <w:proofErr w:type="spellEnd"/>
            <w:r>
              <w:t xml:space="preserve"> </w:t>
            </w:r>
            <w:proofErr w:type="spellStart"/>
            <w:r>
              <w:t>ორგანიზაციებში</w:t>
            </w:r>
            <w:proofErr w:type="spellEnd"/>
            <w:r>
              <w:t xml:space="preserve"> </w:t>
            </w:r>
            <w:proofErr w:type="spellStart"/>
            <w:r>
              <w:t>ქონების</w:t>
            </w:r>
            <w:proofErr w:type="spellEnd"/>
            <w:r>
              <w:t xml:space="preserve">, </w:t>
            </w:r>
            <w:proofErr w:type="spellStart"/>
            <w:r>
              <w:t>მოთხოვნებისა</w:t>
            </w:r>
            <w:proofErr w:type="spellEnd"/>
            <w:r>
              <w:t xml:space="preserve"> </w:t>
            </w:r>
            <w:proofErr w:type="spellStart"/>
            <w:r>
              <w:t>და</w:t>
            </w:r>
            <w:proofErr w:type="spellEnd"/>
            <w:r>
              <w:t xml:space="preserve"> </w:t>
            </w:r>
            <w:proofErr w:type="spellStart"/>
            <w:r>
              <w:t>ვალდებულებების</w:t>
            </w:r>
            <w:proofErr w:type="spellEnd"/>
            <w:r>
              <w:t xml:space="preserve"> </w:t>
            </w:r>
            <w:proofErr w:type="spellStart"/>
            <w:r>
              <w:t>ინვენტარიზაციის</w:t>
            </w:r>
            <w:proofErr w:type="spellEnd"/>
            <w:r>
              <w:t xml:space="preserve"> </w:t>
            </w:r>
            <w:proofErr w:type="spellStart"/>
            <w:r>
              <w:t>ჩატარების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წესის</w:t>
            </w:r>
            <w:proofErr w:type="spellEnd"/>
            <w:r>
              <w:t xml:space="preserve">“ </w:t>
            </w:r>
            <w:proofErr w:type="spellStart"/>
            <w:r>
              <w:t>დამტკიცების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შესახებ</w:t>
            </w:r>
            <w:proofErr w:type="spellEnd"/>
            <w:r>
              <w:t xml:space="preserve">“ </w:t>
            </w:r>
            <w:proofErr w:type="spellStart"/>
            <w:r>
              <w:t>საქართველოს</w:t>
            </w:r>
            <w:proofErr w:type="spellEnd"/>
            <w:r>
              <w:t xml:space="preserve"> </w:t>
            </w:r>
            <w:proofErr w:type="spellStart"/>
            <w:r>
              <w:lastRenderedPageBreak/>
              <w:t>ფინანსთა</w:t>
            </w:r>
            <w:proofErr w:type="spellEnd"/>
            <w:r>
              <w:t xml:space="preserve"> </w:t>
            </w:r>
            <w:proofErr w:type="spellStart"/>
            <w:r>
              <w:t>მინისტრის</w:t>
            </w:r>
            <w:proofErr w:type="spellEnd"/>
            <w:r>
              <w:t xml:space="preserve"> 2010 </w:t>
            </w:r>
            <w:proofErr w:type="spellStart"/>
            <w:r>
              <w:t>წლის</w:t>
            </w:r>
            <w:proofErr w:type="spellEnd"/>
            <w:r>
              <w:t xml:space="preserve"> 23 </w:t>
            </w:r>
            <w:proofErr w:type="spellStart"/>
            <w:r>
              <w:t>ივლისის</w:t>
            </w:r>
            <w:proofErr w:type="spellEnd"/>
            <w:r>
              <w:t xml:space="preserve"> №605 </w:t>
            </w:r>
            <w:proofErr w:type="spellStart"/>
            <w:r>
              <w:t>ბრძანება</w:t>
            </w:r>
            <w:proofErr w:type="spellEnd"/>
          </w:p>
          <w:p w:rsidR="00A876A4" w:rsidRDefault="00A876A4" w:rsidP="00086DAD">
            <w:r>
              <w:t>“</w:t>
            </w:r>
            <w:proofErr w:type="spellStart"/>
            <w:r>
              <w:t>საქართველოს</w:t>
            </w:r>
            <w:proofErr w:type="spellEnd"/>
            <w:r>
              <w:t xml:space="preserve"> </w:t>
            </w:r>
            <w:proofErr w:type="spellStart"/>
            <w:r>
              <w:t>ოკუპირებული</w:t>
            </w:r>
            <w:proofErr w:type="spellEnd"/>
            <w:r>
              <w:t xml:space="preserve"> </w:t>
            </w:r>
            <w:proofErr w:type="spellStart"/>
            <w:r>
              <w:t>ტერიტორიებიდან</w:t>
            </w:r>
            <w:proofErr w:type="spellEnd"/>
            <w:r>
              <w:t xml:space="preserve"> </w:t>
            </w:r>
            <w:proofErr w:type="spellStart"/>
            <w:r>
              <w:t>დევნილთა</w:t>
            </w:r>
            <w:proofErr w:type="spellEnd"/>
            <w:r>
              <w:t xml:space="preserve">, </w:t>
            </w:r>
            <w:proofErr w:type="spellStart"/>
            <w:r>
              <w:t>შრომის</w:t>
            </w:r>
            <w:proofErr w:type="spellEnd"/>
            <w:r>
              <w:t xml:space="preserve">, </w:t>
            </w:r>
            <w:proofErr w:type="spellStart"/>
            <w:r>
              <w:t>ჯანმრთელობისა</w:t>
            </w:r>
            <w:proofErr w:type="spellEnd"/>
            <w:r>
              <w:t xml:space="preserve"> </w:t>
            </w:r>
            <w:proofErr w:type="spellStart"/>
            <w:r>
              <w:t>და</w:t>
            </w:r>
            <w:proofErr w:type="spellEnd"/>
            <w:r>
              <w:t xml:space="preserve"> </w:t>
            </w:r>
            <w:proofErr w:type="spellStart"/>
            <w:r>
              <w:t>სოციალური</w:t>
            </w:r>
            <w:proofErr w:type="spellEnd"/>
            <w:r>
              <w:t xml:space="preserve"> </w:t>
            </w:r>
            <w:proofErr w:type="spellStart"/>
            <w:r>
              <w:t>დაცვის</w:t>
            </w:r>
            <w:proofErr w:type="spellEnd"/>
            <w:r>
              <w:t xml:space="preserve"> </w:t>
            </w:r>
            <w:proofErr w:type="spellStart"/>
            <w:r>
              <w:t>სამინისტროს</w:t>
            </w:r>
            <w:proofErr w:type="spellEnd"/>
            <w:r>
              <w:t xml:space="preserve"> </w:t>
            </w:r>
            <w:proofErr w:type="spellStart"/>
            <w:r>
              <w:t>დებულების</w:t>
            </w:r>
            <w:proofErr w:type="spellEnd"/>
            <w:r>
              <w:t xml:space="preserve"> </w:t>
            </w:r>
            <w:proofErr w:type="spellStart"/>
            <w:r>
              <w:t>დამტკიცების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შესახებ</w:t>
            </w:r>
            <w:proofErr w:type="spellEnd"/>
            <w:r>
              <w:t xml:space="preserve">“ </w:t>
            </w:r>
            <w:proofErr w:type="spellStart"/>
            <w:r>
              <w:t>საქართველოს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მთავრობის</w:t>
            </w:r>
            <w:proofErr w:type="spellEnd"/>
            <w:r>
              <w:t xml:space="preserve"> 2018 </w:t>
            </w:r>
            <w:proofErr w:type="spellStart"/>
            <w:r>
              <w:t>წლის</w:t>
            </w:r>
            <w:proofErr w:type="spellEnd"/>
            <w:r>
              <w:t xml:space="preserve"> 14 </w:t>
            </w:r>
            <w:proofErr w:type="spellStart"/>
            <w:r>
              <w:t>სექტემბრის</w:t>
            </w:r>
            <w:proofErr w:type="spellEnd"/>
            <w:r>
              <w:t xml:space="preserve"> №473 </w:t>
            </w:r>
            <w:proofErr w:type="spellStart"/>
            <w:r>
              <w:t>დადგენილება</w:t>
            </w:r>
            <w:proofErr w:type="spellEnd"/>
          </w:p>
          <w:p w:rsidR="00A876A4" w:rsidRDefault="00A876A4" w:rsidP="00086DAD">
            <w:proofErr w:type="spellStart"/>
            <w:r>
              <w:t>საქართველოს</w:t>
            </w:r>
            <w:proofErr w:type="spellEnd"/>
            <w:r>
              <w:t xml:space="preserve"> </w:t>
            </w:r>
            <w:proofErr w:type="spellStart"/>
            <w:r>
              <w:t>კონსტიტუცია</w:t>
            </w:r>
            <w:proofErr w:type="spellEnd"/>
          </w:p>
          <w:p w:rsidR="00A876A4" w:rsidRDefault="00A876A4" w:rsidP="00086DAD">
            <w:r>
              <w:t>„</w:t>
            </w:r>
            <w:proofErr w:type="spellStart"/>
            <w:r>
              <w:t>საჯარო</w:t>
            </w:r>
            <w:proofErr w:type="spellEnd"/>
            <w:r>
              <w:t xml:space="preserve"> </w:t>
            </w:r>
            <w:proofErr w:type="spellStart"/>
            <w:r>
              <w:t>სამსახურის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შესახებ</w:t>
            </w:r>
            <w:proofErr w:type="spellEnd"/>
            <w:r>
              <w:t xml:space="preserve">“ </w:t>
            </w:r>
            <w:proofErr w:type="spellStart"/>
            <w:r>
              <w:t>საქართველოს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კანონი</w:t>
            </w:r>
            <w:proofErr w:type="spellEnd"/>
          </w:p>
          <w:p w:rsidR="00A876A4" w:rsidRDefault="00A876A4" w:rsidP="00086DAD">
            <w:r>
              <w:t>“</w:t>
            </w:r>
            <w:proofErr w:type="spellStart"/>
            <w:r>
              <w:t>საჯარო</w:t>
            </w:r>
            <w:proofErr w:type="spellEnd"/>
            <w:r>
              <w:t xml:space="preserve"> </w:t>
            </w:r>
            <w:proofErr w:type="spellStart"/>
            <w:r>
              <w:t>დაწესებულებაში</w:t>
            </w:r>
            <w:proofErr w:type="spellEnd"/>
            <w:r>
              <w:t xml:space="preserve"> </w:t>
            </w:r>
            <w:proofErr w:type="spellStart"/>
            <w:r>
              <w:t>ინტერესთა</w:t>
            </w:r>
            <w:proofErr w:type="spellEnd"/>
            <w:r>
              <w:t xml:space="preserve"> </w:t>
            </w:r>
            <w:proofErr w:type="spellStart"/>
            <w:r>
              <w:t>შეუთავსებლობისა</w:t>
            </w:r>
            <w:proofErr w:type="spellEnd"/>
            <w:r>
              <w:t xml:space="preserve"> </w:t>
            </w:r>
            <w:proofErr w:type="spellStart"/>
            <w:r>
              <w:t>და</w:t>
            </w:r>
            <w:proofErr w:type="spellEnd"/>
            <w:r>
              <w:t xml:space="preserve"> </w:t>
            </w:r>
            <w:proofErr w:type="spellStart"/>
            <w:r>
              <w:t>კორუფციის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შესახებ</w:t>
            </w:r>
            <w:proofErr w:type="spellEnd"/>
            <w:r>
              <w:t xml:space="preserve">“ </w:t>
            </w:r>
            <w:proofErr w:type="spellStart"/>
            <w:r>
              <w:t>საქართველოს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კანონი</w:t>
            </w:r>
            <w:proofErr w:type="spellEnd"/>
          </w:p>
          <w:p w:rsidR="00A876A4" w:rsidRPr="00455007" w:rsidRDefault="00A876A4" w:rsidP="00086DA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proofErr w:type="spellStart"/>
            <w:r>
              <w:t>საქართველოს</w:t>
            </w:r>
            <w:proofErr w:type="spellEnd"/>
            <w:r>
              <w:t xml:space="preserve"> </w:t>
            </w:r>
            <w:proofErr w:type="spellStart"/>
            <w:r>
              <w:t>ზოგადი</w:t>
            </w:r>
            <w:proofErr w:type="spellEnd"/>
            <w:r>
              <w:t xml:space="preserve"> </w:t>
            </w:r>
            <w:proofErr w:type="spellStart"/>
            <w:r>
              <w:t>ადმინისტრაციული</w:t>
            </w:r>
            <w:proofErr w:type="spellEnd"/>
            <w:r>
              <w:t xml:space="preserve"> </w:t>
            </w:r>
            <w:proofErr w:type="spellStart"/>
            <w:r>
              <w:t>კოდექსის</w:t>
            </w:r>
            <w:proofErr w:type="spellEnd"/>
            <w:r>
              <w:t xml:space="preserve"> (I, III </w:t>
            </w:r>
            <w:proofErr w:type="spellStart"/>
            <w:r>
              <w:t>და</w:t>
            </w:r>
            <w:proofErr w:type="spellEnd"/>
            <w:r>
              <w:t xml:space="preserve"> IV </w:t>
            </w:r>
            <w:proofErr w:type="spellStart"/>
            <w:r>
              <w:t>თავები</w:t>
            </w:r>
            <w:proofErr w:type="spellEnd"/>
            <w:r>
              <w:t>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პროფესიული ცოდნა</w:t>
            </w:r>
          </w:p>
        </w:tc>
      </w:tr>
      <w:tr w:rsidR="00A876A4" w:rsidRPr="00DC62F5" w:rsidTr="00086DA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  <w:p w:rsidR="00A876A4" w:rsidRDefault="00A876A4" w:rsidP="00086DA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  <w:p w:rsidR="00A876A4" w:rsidRPr="00962D44" w:rsidRDefault="00A876A4" w:rsidP="00086DA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კომპიუტერული პროგრამები</w:t>
            </w:r>
          </w:p>
        </w:tc>
      </w:tr>
      <w:tr w:rsidR="00A876A4" w:rsidRPr="00DC62F5" w:rsidTr="00086DA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64309E" w:rsidRDefault="00A876A4" w:rsidP="00086DAD">
            <w:pPr>
              <w:spacing w:before="120"/>
              <w:ind w:left="-21" w:firstLine="163"/>
              <w:rPr>
                <w:rFonts w:ascii="Sylfaen" w:eastAsia="MS Gothic" w:hAnsi="Sylfaen"/>
                <w:lang w:val="ka-GE"/>
              </w:rPr>
            </w:pPr>
            <w:r w:rsidRPr="0064309E">
              <w:rPr>
                <w:rFonts w:ascii="Sylfaen" w:eastAsia="MS Gothic" w:hAnsi="Sylfaen"/>
                <w:lang w:val="ka-GE"/>
              </w:rPr>
              <w:t>საოფისე კომპიუტერული პროგრამები:</w:t>
            </w:r>
          </w:p>
          <w:p w:rsidR="00A876A4" w:rsidRPr="00962D44" w:rsidRDefault="00A876A4" w:rsidP="00086DAD">
            <w:pPr>
              <w:tabs>
                <w:tab w:val="left" w:pos="4536"/>
              </w:tabs>
              <w:spacing w:after="0"/>
              <w:ind w:firstLine="163"/>
              <w:rPr>
                <w:rFonts w:ascii="Sylfaen" w:hAnsi="Sylfaen" w:cs="Sylfaen"/>
                <w:lang w:val="ka-GE"/>
              </w:rPr>
            </w:pPr>
            <w:r w:rsidRPr="0064309E">
              <w:rPr>
                <w:rFonts w:ascii="Sylfaen" w:eastAsia="MS Gothic" w:hAnsi="Sylfaen"/>
                <w:lang w:val="ka-GE"/>
              </w:rPr>
              <w:t>WORD, EXCEL, OUTLOOK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უცხო</w:t>
            </w:r>
            <w:r w:rsidRPr="00962D44">
              <w:rPr>
                <w:rFonts w:ascii="Sylfaen" w:hAnsi="Sylfaen" w:cs="Sylfaen"/>
                <w:lang w:val="ka-GE"/>
              </w:rPr>
              <w:t xml:space="preserve">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უცხო</w:t>
            </w:r>
            <w:r w:rsidRPr="00962D44">
              <w:rPr>
                <w:rFonts w:ascii="Sylfaen" w:hAnsi="Sylfaen" w:cs="Sylfaen"/>
                <w:lang w:val="ka-GE"/>
              </w:rPr>
              <w:t xml:space="preserve"> ენები</w:t>
            </w:r>
          </w:p>
        </w:tc>
      </w:tr>
      <w:tr w:rsidR="00A876A4" w:rsidRPr="00DC62F5" w:rsidTr="00086DA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სხვა</w:t>
            </w:r>
          </w:p>
          <w:p w:rsidR="00A876A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სხვა</w:t>
            </w:r>
          </w:p>
          <w:p w:rsidR="00A876A4" w:rsidRDefault="00A876A4" w:rsidP="00086DA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6B4824" w:rsidRDefault="00A876A4" w:rsidP="00086DA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876A4" w:rsidRPr="00DC62F5" w:rsidTr="00086DA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6B4824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6B4824">
              <w:rPr>
                <w:rFonts w:ascii="Sylfaen" w:hAnsi="Sylfaen"/>
                <w:b/>
                <w:lang w:val="ka-GE"/>
              </w:rPr>
              <w:t>სასურველი:</w:t>
            </w:r>
            <w:r w:rsidRPr="006B4824">
              <w:rPr>
                <w:rFonts w:ascii="Sylfaen" w:hAnsi="Sylfaen"/>
                <w:b/>
              </w:rPr>
              <w:t xml:space="preserve"> </w:t>
            </w:r>
          </w:p>
        </w:tc>
      </w:tr>
      <w:tr w:rsidR="00A876A4" w:rsidRPr="00DC62F5" w:rsidTr="00086DA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სამუშაო</w:t>
            </w:r>
            <w:r w:rsidRPr="00962D44">
              <w:rPr>
                <w:rFonts w:ascii="Sylfaen" w:hAnsi="Sylfaen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სამუშაო</w:t>
            </w:r>
            <w:r w:rsidRPr="00962D44">
              <w:rPr>
                <w:rFonts w:ascii="Sylfaen" w:hAnsi="Sylfaen"/>
                <w:lang w:val="ka-GE"/>
              </w:rPr>
              <w:t xml:space="preserve"> გამოცდილება:</w:t>
            </w:r>
          </w:p>
        </w:tc>
      </w:tr>
      <w:tr w:rsidR="00A876A4" w:rsidRPr="00DC62F5" w:rsidTr="00086DA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>ერთი</w:t>
            </w:r>
            <w:r w:rsidRPr="00F22384">
              <w:rPr>
                <w:rFonts w:eastAsia="MS Gothic"/>
                <w:sz w:val="24"/>
                <w:szCs w:val="24"/>
              </w:rPr>
              <w:t xml:space="preserve">  </w:t>
            </w:r>
            <w:proofErr w:type="spellStart"/>
            <w:r w:rsidRPr="00F22384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F22384">
              <w:rPr>
                <w:rFonts w:eastAsia="MS Gothic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095CA1" w:rsidRDefault="00A876A4" w:rsidP="00086DA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გამოცდილების</w:t>
            </w:r>
            <w:r w:rsidRPr="00962D44">
              <w:rPr>
                <w:rFonts w:ascii="Sylfaen" w:hAnsi="Sylfaen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გამოცდილების</w:t>
            </w:r>
            <w:r w:rsidRPr="00962D44">
              <w:rPr>
                <w:rFonts w:ascii="Sylfaen" w:hAnsi="Sylfaen"/>
                <w:lang w:val="ka-GE"/>
              </w:rPr>
              <w:t xml:space="preserve"> სფერო</w:t>
            </w:r>
          </w:p>
        </w:tc>
      </w:tr>
      <w:tr w:rsidR="00A876A4" w:rsidRPr="00DC62F5" w:rsidTr="00086DA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  <w:p w:rsidR="00A876A4" w:rsidRPr="00962D44" w:rsidRDefault="00A876A4" w:rsidP="00086DA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tabs>
                <w:tab w:val="left" w:pos="4536"/>
              </w:tabs>
              <w:rPr>
                <w:rFonts w:ascii="Sylfaen" w:hAnsi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ხელმძღვანელობის</w:t>
            </w:r>
            <w:r w:rsidRPr="00962D44">
              <w:rPr>
                <w:rFonts w:ascii="Sylfaen" w:hAnsi="Sylfaen"/>
                <w:lang w:val="ka-GE"/>
              </w:rPr>
              <w:t xml:space="preserve"> გამოცდილება</w:t>
            </w:r>
            <w:r w:rsidRPr="00962D44">
              <w:rPr>
                <w:rFonts w:ascii="Sylfaen" w:hAnsi="Sylfaen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876A4" w:rsidRPr="00E035B4" w:rsidRDefault="00A876A4" w:rsidP="00086DAD">
            <w:pPr>
              <w:tabs>
                <w:tab w:val="left" w:pos="4536"/>
              </w:tabs>
              <w:rPr>
                <w:rFonts w:ascii="Sylfaen" w:hAnsi="Sylfaen"/>
                <w:lang w:val="ka-GE"/>
              </w:rPr>
            </w:pPr>
            <w:r w:rsidRPr="00962D44">
              <w:rPr>
                <w:rFonts w:ascii="Sylfaen" w:hAnsi="Sylfaen" w:cs="Sylfaen"/>
                <w:lang w:val="ka-GE"/>
              </w:rPr>
              <w:t>ხელმძღვანელობის</w:t>
            </w:r>
            <w:r w:rsidRPr="00962D44">
              <w:rPr>
                <w:rFonts w:ascii="Sylfaen" w:hAnsi="Sylfaen"/>
                <w:lang w:val="ka-GE"/>
              </w:rPr>
              <w:t xml:space="preserve"> გამოცდილება</w:t>
            </w:r>
            <w:r w:rsidRPr="00962D44">
              <w:rPr>
                <w:rFonts w:ascii="Sylfaen" w:hAnsi="Sylfaen"/>
              </w:rPr>
              <w:t>:</w:t>
            </w:r>
          </w:p>
        </w:tc>
      </w:tr>
      <w:tr w:rsidR="00A876A4" w:rsidRPr="00DC62F5" w:rsidTr="00086DA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Default="00A876A4" w:rsidP="00086DA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A876A4" w:rsidRPr="00962D44" w:rsidRDefault="00A876A4" w:rsidP="00086DA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962D44" w:rsidRDefault="00A876A4" w:rsidP="00086D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876A4" w:rsidRPr="00DC62F5" w:rsidTr="00086DA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F330D3" w:rsidRDefault="00A876A4" w:rsidP="00086DA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D35CF">
              <w:rPr>
                <w:rFonts w:ascii="Sylfaen" w:hAnsi="Sylfaen"/>
                <w:b/>
                <w:lang w:val="ka-GE"/>
              </w:rPr>
              <w:t>კომპეტენციები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A876A4" w:rsidRPr="00DC62F5" w:rsidTr="00086DA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76A4" w:rsidRPr="005F0FF8" w:rsidRDefault="00A876A4" w:rsidP="00A876A4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rFonts w:ascii="Sylfaen" w:hAnsi="Sylfaen"/>
                <w:color w:val="222222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ავლენ</w:t>
            </w:r>
            <w:r w:rsidRPr="0099613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F0FF8">
              <w:rPr>
                <w:rFonts w:ascii="Sylfaen" w:hAnsi="Sylfaen"/>
                <w:color w:val="222222"/>
                <w:sz w:val="24"/>
                <w:szCs w:val="24"/>
                <w:lang w:val="ka-GE"/>
              </w:rPr>
              <w:t>მოლაპარაკების უნარებს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="240" w:lineRule="auto"/>
              <w:rPr>
                <w:rFonts w:ascii="Sylfaen" w:hAnsi="Sylfaen"/>
                <w:color w:val="222222"/>
                <w:sz w:val="24"/>
                <w:szCs w:val="24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 xml:space="preserve">ავლენს </w:t>
            </w:r>
            <w:r w:rsidRPr="005758EA">
              <w:rPr>
                <w:rFonts w:ascii="Sylfaen" w:hAnsi="Sylfaen"/>
                <w:color w:val="222222"/>
                <w:sz w:val="24"/>
                <w:szCs w:val="24"/>
                <w:lang w:val="ka-GE"/>
              </w:rPr>
              <w:t>კრიტიკული აზროვნების უნარს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>ასაბუთებს იდეებს, აქვს დარწმუნების უნარი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>პრობლემების ანალიზის უნარს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A876A4" w:rsidRPr="005758EA" w:rsidRDefault="00A876A4" w:rsidP="00A876A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lang w:val="ka-GE"/>
              </w:rPr>
            </w:pPr>
            <w:r w:rsidRPr="005758EA">
              <w:rPr>
                <w:rFonts w:ascii="Sylfaen" w:hAnsi="Sylfaen"/>
                <w:sz w:val="24"/>
                <w:szCs w:val="24"/>
                <w:lang w:val="ka-GE"/>
              </w:rPr>
              <w:t>ავლენს დაგეგმვის და  ორგანიზების  უნარს</w:t>
            </w:r>
          </w:p>
          <w:p w:rsidR="00A876A4" w:rsidRPr="006B4824" w:rsidRDefault="00A876A4" w:rsidP="00086DA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A876A4" w:rsidRDefault="00A876A4" w:rsidP="00A876A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876A4" w:rsidRDefault="00A876A4" w:rsidP="00A876A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876A4" w:rsidRDefault="00A876A4" w:rsidP="00A876A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35FAD">
        <w:rPr>
          <w:rFonts w:ascii="Sylfaen" w:eastAsia="Calibri" w:hAnsi="Sylfaen"/>
          <w:bCs/>
          <w:sz w:val="22"/>
          <w:szCs w:val="22"/>
          <w:lang w:val="ka-GE"/>
        </w:rPr>
        <w:t>უშუალო უფროსი</w:t>
      </w:r>
      <w:r>
        <w:rPr>
          <w:rFonts w:ascii="Sylfaen" w:eastAsia="Calibri" w:hAnsi="Sylfaen"/>
          <w:bCs/>
          <w:sz w:val="22"/>
          <w:szCs w:val="22"/>
          <w:lang w:val="ka-GE"/>
        </w:rPr>
        <w:t xml:space="preserve"> (სახელი, გვარი, თანამდებობა) </w:t>
      </w: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 ______________________________________</w:t>
      </w:r>
    </w:p>
    <w:p w:rsidR="00A876A4" w:rsidRPr="00097BB8" w:rsidRDefault="00A876A4" w:rsidP="00A876A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2"/>
          <w:szCs w:val="22"/>
          <w:lang w:val="ka-GE"/>
        </w:rPr>
      </w:pPr>
      <w:r>
        <w:rPr>
          <w:rFonts w:ascii="Sylfaen" w:eastAsia="Calibri" w:hAnsi="Sylfaen"/>
          <w:bCs/>
          <w:sz w:val="22"/>
          <w:szCs w:val="22"/>
          <w:lang w:val="ka-GE"/>
        </w:rPr>
        <w:t>ხელმოწერა  ______________________</w:t>
      </w:r>
    </w:p>
    <w:p w:rsidR="00A876A4" w:rsidRDefault="00A876A4" w:rsidP="00A876A4">
      <w:pPr>
        <w:spacing w:before="240"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  _________________________</w:t>
      </w:r>
    </w:p>
    <w:p w:rsidR="00A876A4" w:rsidRDefault="00A876A4" w:rsidP="00A876A4">
      <w:pPr>
        <w:spacing w:before="240" w:after="0"/>
        <w:rPr>
          <w:rFonts w:ascii="Sylfaen" w:hAnsi="Sylfaen"/>
          <w:lang w:val="ka-GE"/>
        </w:rPr>
      </w:pPr>
    </w:p>
    <w:p w:rsidR="00A876A4" w:rsidRDefault="00A876A4" w:rsidP="00A876A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Cs/>
          <w:sz w:val="22"/>
          <w:szCs w:val="22"/>
          <w:lang w:val="ka-GE"/>
        </w:rPr>
        <w:t xml:space="preserve">მოხელე (სახელი, გვარი, თანამდებობა) </w:t>
      </w: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 </w:t>
      </w:r>
    </w:p>
    <w:p w:rsidR="00A876A4" w:rsidRPr="00097BB8" w:rsidRDefault="00A876A4" w:rsidP="00A876A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2"/>
          <w:szCs w:val="22"/>
          <w:lang w:val="ka-GE"/>
        </w:rPr>
      </w:pPr>
      <w:r>
        <w:rPr>
          <w:rFonts w:ascii="Sylfaen" w:eastAsia="Calibri" w:hAnsi="Sylfaen"/>
          <w:bCs/>
          <w:sz w:val="22"/>
          <w:szCs w:val="22"/>
          <w:lang w:val="ka-GE"/>
        </w:rPr>
        <w:t>ხელმოწერა  ______________________</w:t>
      </w:r>
    </w:p>
    <w:p w:rsidR="00A876A4" w:rsidRDefault="00A876A4" w:rsidP="00A876A4">
      <w:pPr>
        <w:spacing w:before="240" w:after="0"/>
      </w:pPr>
      <w:r>
        <w:rPr>
          <w:rFonts w:ascii="Sylfaen" w:hAnsi="Sylfaen"/>
          <w:lang w:val="ka-GE"/>
        </w:rPr>
        <w:t>თარიღი  _________________________</w:t>
      </w:r>
    </w:p>
    <w:p w:rsidR="00A876A4" w:rsidRDefault="00A876A4" w:rsidP="00A876A4">
      <w:pPr>
        <w:spacing w:before="240" w:after="0"/>
      </w:pPr>
    </w:p>
    <w:p w:rsidR="009E7FD5" w:rsidRDefault="005B5DD6"/>
    <w:sectPr w:rsidR="009E7FD5" w:rsidSect="0064309E">
      <w:headerReference w:type="default" r:id="rId7"/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DD6" w:rsidRDefault="005B5DD6" w:rsidP="00A876A4">
      <w:pPr>
        <w:spacing w:after="0" w:line="240" w:lineRule="auto"/>
      </w:pPr>
      <w:r>
        <w:separator/>
      </w:r>
    </w:p>
  </w:endnote>
  <w:endnote w:type="continuationSeparator" w:id="0">
    <w:p w:rsidR="005B5DD6" w:rsidRDefault="005B5DD6" w:rsidP="00A8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DD6" w:rsidRDefault="005B5DD6" w:rsidP="00A876A4">
      <w:pPr>
        <w:spacing w:after="0" w:line="240" w:lineRule="auto"/>
      </w:pPr>
      <w:r>
        <w:separator/>
      </w:r>
    </w:p>
  </w:footnote>
  <w:footnote w:type="continuationSeparator" w:id="0">
    <w:p w:rsidR="005B5DD6" w:rsidRDefault="005B5DD6" w:rsidP="00A87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6A4" w:rsidRDefault="00A876A4">
    <w:pPr>
      <w:pStyle w:val="Header"/>
    </w:pPr>
    <w:r>
      <w:rPr>
        <w:lang w:val="ka-GE"/>
      </w:rPr>
      <w:t>მატერიალური უზრუნველყოფისა და ლოჯისტიკის სამმართველო</w:t>
    </w:r>
  </w:p>
  <w:p w:rsidR="00A876A4" w:rsidRDefault="00A876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2690"/>
    <w:multiLevelType w:val="hybridMultilevel"/>
    <w:tmpl w:val="1EC4AA44"/>
    <w:lvl w:ilvl="0" w:tplc="9FCA9A12">
      <w:start w:val="1600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8026A"/>
    <w:multiLevelType w:val="hybridMultilevel"/>
    <w:tmpl w:val="9A24C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E5"/>
    <w:rsid w:val="00074B92"/>
    <w:rsid w:val="00520340"/>
    <w:rsid w:val="005B5DD6"/>
    <w:rsid w:val="00A876A4"/>
    <w:rsid w:val="00D048E5"/>
    <w:rsid w:val="00E86C23"/>
    <w:rsid w:val="00FC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C05C75-3849-4A73-8EA3-F7A6A3F8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6A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6A4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A876A4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876A4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A876A4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876A4"/>
    <w:rPr>
      <w:rFonts w:ascii="Arial" w:eastAsia="Calibri" w:hAnsi="Arial" w:cs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6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6A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76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6A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905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2021-01-12T11:12:00Z</dcterms:created>
  <dcterms:modified xsi:type="dcterms:W3CDTF">2021-02-04T17:58:00Z</dcterms:modified>
</cp:coreProperties>
</file>